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D2" w:rsidRPr="00C522B1" w:rsidRDefault="008A5AD2" w:rsidP="008A5AD2">
      <w:pPr>
        <w:spacing w:after="0" w:line="240" w:lineRule="auto"/>
        <w:jc w:val="center"/>
        <w:rPr>
          <w:rFonts w:cstheme="minorHAnsi"/>
          <w:b/>
          <w:caps/>
          <w:sz w:val="24"/>
          <w:szCs w:val="24"/>
        </w:rPr>
      </w:pPr>
      <w:r w:rsidRPr="00C522B1">
        <w:rPr>
          <w:rFonts w:cstheme="minorHAnsi"/>
          <w:b/>
          <w:caps/>
          <w:sz w:val="24"/>
          <w:szCs w:val="24"/>
        </w:rPr>
        <w:t xml:space="preserve">National Programme for Control of Blindness </w:t>
      </w:r>
    </w:p>
    <w:p w:rsidR="008A5AD2" w:rsidRPr="00C522B1" w:rsidRDefault="008A5AD2" w:rsidP="008A5AD2">
      <w:pPr>
        <w:spacing w:after="0" w:line="240" w:lineRule="auto"/>
        <w:jc w:val="center"/>
        <w:rPr>
          <w:rFonts w:cstheme="minorHAnsi"/>
          <w:b/>
          <w:caps/>
          <w:sz w:val="24"/>
          <w:szCs w:val="24"/>
        </w:rPr>
      </w:pPr>
    </w:p>
    <w:p w:rsidR="008A5AD2" w:rsidRPr="00C522B1" w:rsidRDefault="008A5AD2" w:rsidP="008A5AD2">
      <w:pPr>
        <w:spacing w:after="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</w:p>
    <w:p w:rsidR="008A5AD2" w:rsidRPr="00C522B1" w:rsidRDefault="008A5AD2" w:rsidP="008A5AD2">
      <w:pPr>
        <w:spacing w:after="0" w:line="240" w:lineRule="auto"/>
        <w:jc w:val="center"/>
        <w:rPr>
          <w:b/>
          <w:caps/>
          <w:sz w:val="24"/>
          <w:szCs w:val="24"/>
        </w:rPr>
      </w:pPr>
      <w:r w:rsidRPr="00C522B1">
        <w:rPr>
          <w:b/>
          <w:caps/>
          <w:sz w:val="24"/>
          <w:szCs w:val="24"/>
        </w:rPr>
        <w:t>FUND PROPOSAL FOR MIZORAM STATE FOR THE FINANCIAL YEAR 2013 – 2014</w:t>
      </w:r>
    </w:p>
    <w:tbl>
      <w:tblPr>
        <w:tblStyle w:val="TableGrid"/>
        <w:tblpPr w:leftFromText="180" w:rightFromText="180" w:vertAnchor="text" w:horzAnchor="margin" w:tblpXSpec="center" w:tblpY="248"/>
        <w:tblW w:w="15048" w:type="dxa"/>
        <w:tblLayout w:type="fixed"/>
        <w:tblLook w:val="04A0"/>
      </w:tblPr>
      <w:tblGrid>
        <w:gridCol w:w="1188"/>
        <w:gridCol w:w="18"/>
        <w:gridCol w:w="4842"/>
        <w:gridCol w:w="18"/>
        <w:gridCol w:w="74"/>
        <w:gridCol w:w="1618"/>
        <w:gridCol w:w="2340"/>
        <w:gridCol w:w="4950"/>
      </w:tblGrid>
      <w:tr w:rsidR="008A5AD2" w:rsidRPr="00C522B1" w:rsidTr="00C5622D">
        <w:trPr>
          <w:trHeight w:val="617"/>
        </w:trPr>
        <w:tc>
          <w:tcPr>
            <w:tcW w:w="60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rFonts w:cs="Times New Roman"/>
                <w:b/>
                <w:caps/>
                <w:sz w:val="24"/>
                <w:szCs w:val="24"/>
              </w:rPr>
            </w:pPr>
            <w:r w:rsidRPr="00C522B1">
              <w:rPr>
                <w:rFonts w:cs="Times New Roman"/>
                <w:b/>
                <w:caps/>
                <w:sz w:val="24"/>
                <w:szCs w:val="24"/>
              </w:rPr>
              <w:t>Sl. NO.                  HEAD OF ACCOUNT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  <w:r w:rsidRPr="00C522B1">
              <w:rPr>
                <w:rFonts w:cs="Times New Roman"/>
                <w:b/>
                <w:caps/>
                <w:sz w:val="24"/>
                <w:szCs w:val="24"/>
              </w:rPr>
              <w:t>Physical TargeT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  <w:r w:rsidRPr="00C522B1">
              <w:rPr>
                <w:rFonts w:cs="Times New Roman"/>
                <w:b/>
                <w:caps/>
                <w:sz w:val="24"/>
                <w:szCs w:val="24"/>
              </w:rPr>
              <w:t>Fund PRoPOsed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  <w:r w:rsidRPr="00C522B1">
              <w:rPr>
                <w:rFonts w:cs="Times New Roman"/>
                <w:b/>
                <w:caps/>
                <w:sz w:val="24"/>
                <w:szCs w:val="24"/>
              </w:rPr>
              <w:t>Remarks</w:t>
            </w:r>
          </w:p>
        </w:tc>
      </w:tr>
      <w:tr w:rsidR="008A5AD2" w:rsidRPr="00C522B1" w:rsidTr="00C5622D">
        <w:trPr>
          <w:trHeight w:val="227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  <w:r w:rsidRPr="00C522B1">
              <w:rPr>
                <w:rFonts w:cs="Times New Roman"/>
                <w:b/>
                <w:caps/>
                <w:sz w:val="24"/>
                <w:szCs w:val="24"/>
              </w:rPr>
              <w:t>H 1</w:t>
            </w:r>
          </w:p>
        </w:tc>
        <w:tc>
          <w:tcPr>
            <w:tcW w:w="13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rFonts w:cs="Times New Roman"/>
                <w:b/>
                <w:caps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RECURRING  GRANT - IN – AID</w:t>
            </w:r>
          </w:p>
        </w:tc>
      </w:tr>
      <w:tr w:rsidR="008A5AD2" w:rsidRPr="00C522B1" w:rsidTr="00C5622D">
        <w:trPr>
          <w:trHeight w:val="263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For Free Cataract Operation @ Rs.750/- per case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caps/>
                <w:sz w:val="24"/>
                <w:szCs w:val="24"/>
              </w:rPr>
            </w:pPr>
            <w:r w:rsidRPr="00C522B1">
              <w:rPr>
                <w:caps/>
                <w:sz w:val="24"/>
                <w:szCs w:val="24"/>
              </w:rPr>
              <w:t>2,000</w:t>
            </w:r>
            <w:r w:rsidRPr="00C522B1">
              <w:rPr>
                <w:rFonts w:cs="Arial"/>
                <w:sz w:val="24"/>
                <w:szCs w:val="24"/>
              </w:rPr>
              <w:t xml:space="preserve"> Nos.</w:t>
            </w:r>
            <w:r w:rsidRPr="00C522B1">
              <w:rPr>
                <w:caps/>
                <w:sz w:val="24"/>
                <w:szCs w:val="24"/>
              </w:rPr>
              <w:t xml:space="preserve">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firstLine="72"/>
              <w:rPr>
                <w:caps/>
                <w:sz w:val="24"/>
                <w:szCs w:val="24"/>
              </w:rPr>
            </w:pPr>
            <w:r w:rsidRPr="00C522B1">
              <w:rPr>
                <w:caps/>
                <w:sz w:val="24"/>
                <w:szCs w:val="24"/>
              </w:rPr>
              <w:t xml:space="preserve"> </w:t>
            </w:r>
            <w:r w:rsidRPr="00C522B1">
              <w:rPr>
                <w:sz w:val="24"/>
                <w:szCs w:val="24"/>
              </w:rPr>
              <w:t xml:space="preserve"> Rs.    </w:t>
            </w:r>
            <w:r w:rsidRPr="00C522B1">
              <w:rPr>
                <w:caps/>
                <w:sz w:val="24"/>
                <w:szCs w:val="24"/>
              </w:rPr>
              <w:t>15,00,000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rFonts w:cstheme="minorHAnsi"/>
                <w:i/>
                <w:sz w:val="24"/>
                <w:szCs w:val="24"/>
              </w:rPr>
            </w:pPr>
            <w:r w:rsidRPr="00C522B1">
              <w:rPr>
                <w:rFonts w:cstheme="minorHAnsi"/>
                <w:i/>
                <w:sz w:val="24"/>
                <w:szCs w:val="24"/>
              </w:rPr>
              <w:t xml:space="preserve">Undue high target (4,000 in 2011-12) caused </w:t>
            </w:r>
            <w:proofErr w:type="gramStart"/>
            <w:r w:rsidRPr="00C522B1">
              <w:rPr>
                <w:rFonts w:cstheme="minorHAnsi"/>
                <w:i/>
                <w:sz w:val="24"/>
                <w:szCs w:val="24"/>
              </w:rPr>
              <w:t>poor  achievement</w:t>
            </w:r>
            <w:proofErr w:type="gramEnd"/>
            <w:r w:rsidRPr="00C522B1">
              <w:rPr>
                <w:rFonts w:cstheme="minorHAnsi"/>
                <w:i/>
                <w:sz w:val="24"/>
                <w:szCs w:val="24"/>
              </w:rPr>
              <w:t xml:space="preserve"> (42%) only. Target reduced to 2,000</w:t>
            </w:r>
          </w:p>
        </w:tc>
      </w:tr>
      <w:tr w:rsidR="008A5AD2" w:rsidRPr="00C522B1" w:rsidTr="00C5622D">
        <w:trPr>
          <w:trHeight w:val="280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1.2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jc w:val="both"/>
              <w:rPr>
                <w:caps/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Other Eye Diseases@ Rs.1000/-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100 nos.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     1,00,000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rFonts w:cstheme="minorHAnsi"/>
                <w:i/>
                <w:sz w:val="24"/>
                <w:szCs w:val="24"/>
              </w:rPr>
              <w:t xml:space="preserve">Target </w:t>
            </w:r>
            <w:proofErr w:type="gramStart"/>
            <w:r w:rsidRPr="00C522B1">
              <w:rPr>
                <w:rFonts w:cstheme="minorHAnsi"/>
                <w:i/>
                <w:sz w:val="24"/>
                <w:szCs w:val="24"/>
              </w:rPr>
              <w:t>raised</w:t>
            </w:r>
            <w:proofErr w:type="gramEnd"/>
            <w:r w:rsidRPr="00C522B1">
              <w:rPr>
                <w:rFonts w:cstheme="minorHAnsi"/>
                <w:i/>
                <w:sz w:val="24"/>
                <w:szCs w:val="24"/>
              </w:rPr>
              <w:t xml:space="preserve"> from 90 to 100. Purpose of fund not clear.</w:t>
            </w:r>
          </w:p>
        </w:tc>
      </w:tr>
      <w:tr w:rsidR="008A5AD2" w:rsidRPr="00C522B1" w:rsidTr="00C5622D">
        <w:trPr>
          <w:trHeight w:val="15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1.3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School Eye Screening </w:t>
            </w:r>
            <w:hyperlink r:id="rId5" w:history="1">
              <w:proofErr w:type="spellStart"/>
              <w:r w:rsidRPr="00C522B1">
                <w:rPr>
                  <w:rStyle w:val="Hyperlink"/>
                  <w:color w:val="000000" w:themeColor="text1"/>
                  <w:sz w:val="24"/>
                  <w:szCs w:val="24"/>
                </w:rPr>
                <w:t>Programme</w:t>
              </w:r>
              <w:proofErr w:type="spellEnd"/>
              <w:r w:rsidRPr="00C522B1">
                <w:rPr>
                  <w:rStyle w:val="Hyperlink"/>
                  <w:color w:val="000000" w:themeColor="text1"/>
                  <w:sz w:val="24"/>
                  <w:szCs w:val="24"/>
                </w:rPr>
                <w:t xml:space="preserve">          @  Rs. 400/-</w:t>
              </w:r>
            </w:hyperlink>
            <w:r w:rsidRPr="00C522B1">
              <w:rPr>
                <w:color w:val="000000" w:themeColor="text1"/>
                <w:sz w:val="24"/>
                <w:szCs w:val="24"/>
              </w:rPr>
              <w:t xml:space="preserve"> per case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2,000 nos.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     8,00,000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rFonts w:cstheme="minorHAnsi"/>
                <w:i/>
                <w:sz w:val="24"/>
                <w:szCs w:val="24"/>
              </w:rPr>
              <w:t xml:space="preserve">Target of Free Spectacles raised to 2,000 (Free Glasses given in 2011-12 was 1,580) and  the rate also raised to  Rs. 400 (minimum price still above Rs. 400) </w:t>
            </w:r>
          </w:p>
        </w:tc>
      </w:tr>
      <w:tr w:rsidR="008A5AD2" w:rsidRPr="00C522B1" w:rsidTr="00C5622D">
        <w:trPr>
          <w:trHeight w:val="15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1.4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Blindness cum Cataract  Survey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Once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     1,00,000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For TA/DA, formats, materials, etc.</w:t>
            </w:r>
          </w:p>
        </w:tc>
      </w:tr>
      <w:tr w:rsidR="008A5AD2" w:rsidRPr="00C522B1" w:rsidTr="00C5622D">
        <w:trPr>
          <w:trHeight w:val="15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1.5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Private Practitioners as per NGO norms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firstLine="180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Not relevant in the State</w:t>
            </w:r>
          </w:p>
        </w:tc>
      </w:tr>
      <w:tr w:rsidR="008A5AD2" w:rsidRPr="00C522B1" w:rsidTr="00C5622D">
        <w:trPr>
          <w:trHeight w:val="15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</w:p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</w:p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</w:p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1.6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8A5AD2">
            <w:pPr>
              <w:pStyle w:val="ListParagraph"/>
              <w:numPr>
                <w:ilvl w:val="0"/>
                <w:numId w:val="1"/>
              </w:numPr>
              <w:ind w:left="0" w:hanging="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Management of State Health Society: Salary of Staff, Review Meeting</w:t>
            </w:r>
            <w:proofErr w:type="gramStart"/>
            <w:r w:rsidRPr="00C522B1">
              <w:rPr>
                <w:sz w:val="24"/>
                <w:szCs w:val="24"/>
              </w:rPr>
              <w:t>,  Contingency</w:t>
            </w:r>
            <w:proofErr w:type="gramEnd"/>
            <w:r w:rsidRPr="00C522B1">
              <w:rPr>
                <w:sz w:val="24"/>
                <w:szCs w:val="24"/>
              </w:rPr>
              <w:t xml:space="preserve"> and Other </w:t>
            </w:r>
            <w:proofErr w:type="spellStart"/>
            <w:r w:rsidRPr="00C522B1">
              <w:rPr>
                <w:sz w:val="24"/>
                <w:szCs w:val="24"/>
              </w:rPr>
              <w:t>Activities,etc</w:t>
            </w:r>
            <w:proofErr w:type="spellEnd"/>
            <w:r w:rsidRPr="00C522B1">
              <w:rPr>
                <w:sz w:val="24"/>
                <w:szCs w:val="24"/>
              </w:rPr>
              <w:t>.</w:t>
            </w:r>
          </w:p>
          <w:p w:rsidR="008A5AD2" w:rsidRPr="00C522B1" w:rsidRDefault="008A5AD2" w:rsidP="008A5AD2">
            <w:pPr>
              <w:pStyle w:val="ListParagraph"/>
              <w:numPr>
                <w:ilvl w:val="0"/>
                <w:numId w:val="1"/>
              </w:numPr>
              <w:ind w:left="0" w:hanging="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Management of District Health Societies: Salary of staff, Review Meeting,  Contingency &amp; Other Activities, etc. 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State </w:t>
            </w:r>
            <w:proofErr w:type="spellStart"/>
            <w:r w:rsidRPr="00C522B1">
              <w:rPr>
                <w:sz w:val="24"/>
                <w:szCs w:val="24"/>
              </w:rPr>
              <w:t>Hqrs</w:t>
            </w:r>
            <w:proofErr w:type="spellEnd"/>
            <w:r w:rsidRPr="00C522B1">
              <w:rPr>
                <w:sz w:val="24"/>
                <w:szCs w:val="24"/>
              </w:rPr>
              <w:t>.</w:t>
            </w:r>
          </w:p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</w:t>
            </w:r>
          </w:p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9 Districts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</w:p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     7,00,000</w:t>
            </w:r>
          </w:p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</w:p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</w:p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Rs.   13,50,000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Needed to enhance performance to various activities at the State Headquarters</w:t>
            </w: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@ Rs. 1,50,000 per District to enhance performance to various activities at the Districts</w:t>
            </w:r>
          </w:p>
        </w:tc>
      </w:tr>
      <w:tr w:rsidR="008A5AD2" w:rsidRPr="00C522B1" w:rsidTr="00C5622D">
        <w:trPr>
          <w:trHeight w:val="15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1.7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Recurring GIA to Eye Donation </w:t>
            </w:r>
            <w:proofErr w:type="spellStart"/>
            <w:r w:rsidRPr="00C522B1">
              <w:rPr>
                <w:sz w:val="24"/>
                <w:szCs w:val="24"/>
              </w:rPr>
              <w:t>Centres</w:t>
            </w:r>
            <w:proofErr w:type="spellEnd"/>
            <w:r w:rsidRPr="00C522B1">
              <w:rPr>
                <w:sz w:val="24"/>
                <w:szCs w:val="24"/>
              </w:rPr>
              <w:t xml:space="preserve"> @ Rs.1000/-  per pair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40 pairs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firstLine="180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        40,000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Eye Donation done during 2011 - 12 was 28</w:t>
            </w:r>
          </w:p>
        </w:tc>
      </w:tr>
      <w:tr w:rsidR="008A5AD2" w:rsidRPr="00C522B1" w:rsidTr="00C5622D">
        <w:trPr>
          <w:trHeight w:val="15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1.8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Eye Ball Collection @ Rs.1500/- per pair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40 pairs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firstLine="180"/>
              <w:rPr>
                <w:caps/>
                <w:sz w:val="24"/>
                <w:szCs w:val="24"/>
              </w:rPr>
            </w:pPr>
            <w:r w:rsidRPr="00C522B1">
              <w:rPr>
                <w:rFonts w:cs="Arial"/>
                <w:sz w:val="24"/>
                <w:szCs w:val="24"/>
              </w:rPr>
              <w:t>Rs.</w:t>
            </w:r>
            <w:r w:rsidRPr="00C522B1">
              <w:rPr>
                <w:caps/>
                <w:sz w:val="24"/>
                <w:szCs w:val="24"/>
              </w:rPr>
              <w:t xml:space="preserve">         60,000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Eye Ball collected during 2011 - 12 was 22</w:t>
            </w:r>
          </w:p>
        </w:tc>
      </w:tr>
      <w:tr w:rsidR="008A5AD2" w:rsidRPr="00C522B1" w:rsidTr="00C5622D">
        <w:trPr>
          <w:trHeight w:val="15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1.9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Training of PMOA and MIS 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Once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firstLine="180"/>
              <w:rPr>
                <w:caps/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     3,00,000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For TA/DA and training materials, etc.</w:t>
            </w:r>
          </w:p>
        </w:tc>
      </w:tr>
      <w:tr w:rsidR="008A5AD2" w:rsidRPr="00C522B1" w:rsidTr="00C5622D">
        <w:trPr>
          <w:trHeight w:val="623"/>
        </w:trPr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H  1.10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8A5AD2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IEC &amp; Awareness </w:t>
            </w:r>
            <w:proofErr w:type="spellStart"/>
            <w:r w:rsidRPr="00C522B1">
              <w:rPr>
                <w:sz w:val="24"/>
                <w:szCs w:val="24"/>
              </w:rPr>
              <w:t>Programme</w:t>
            </w:r>
            <w:proofErr w:type="spellEnd"/>
            <w:r w:rsidRPr="00C522B1">
              <w:rPr>
                <w:sz w:val="24"/>
                <w:szCs w:val="24"/>
              </w:rPr>
              <w:t xml:space="preserve"> and Observance of Eye Donation Fortnight &amp; </w:t>
            </w:r>
            <w:r w:rsidRPr="00C522B1">
              <w:rPr>
                <w:sz w:val="24"/>
                <w:szCs w:val="24"/>
              </w:rPr>
              <w:lastRenderedPageBreak/>
              <w:t xml:space="preserve">World Sight Day (State level) 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lastRenderedPageBreak/>
              <w:t xml:space="preserve">State </w:t>
            </w:r>
            <w:proofErr w:type="spellStart"/>
            <w:r w:rsidRPr="00C522B1">
              <w:rPr>
                <w:sz w:val="24"/>
                <w:szCs w:val="24"/>
              </w:rPr>
              <w:t>Hqrs</w:t>
            </w:r>
            <w:proofErr w:type="spellEnd"/>
            <w:r w:rsidRPr="00C522B1">
              <w:rPr>
                <w:sz w:val="24"/>
                <w:szCs w:val="24"/>
              </w:rPr>
              <w:t>.</w:t>
            </w:r>
          </w:p>
          <w:p w:rsidR="008A5AD2" w:rsidRPr="00C522B1" w:rsidRDefault="008A5AD2" w:rsidP="00C5622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Rs.      6,00,000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Needed to enhance activities at the State Headquarters:</w:t>
            </w: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lastRenderedPageBreak/>
              <w:t>IEC - Rs. 4,00,000;   EDF - Rs.1,00,000;  WSD - Rs.1,00,000</w:t>
            </w:r>
          </w:p>
        </w:tc>
      </w:tr>
      <w:tr w:rsidR="008A5AD2" w:rsidRPr="00C522B1" w:rsidTr="00C5622D">
        <w:trPr>
          <w:trHeight w:val="623"/>
        </w:trPr>
        <w:tc>
          <w:tcPr>
            <w:tcW w:w="1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8A5AD2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IEC &amp;  Awareness </w:t>
            </w:r>
            <w:proofErr w:type="spellStart"/>
            <w:r w:rsidRPr="00C522B1">
              <w:rPr>
                <w:sz w:val="24"/>
                <w:szCs w:val="24"/>
              </w:rPr>
              <w:t>Programme</w:t>
            </w:r>
            <w:proofErr w:type="spellEnd"/>
            <w:r w:rsidRPr="00C522B1">
              <w:rPr>
                <w:sz w:val="24"/>
                <w:szCs w:val="24"/>
              </w:rPr>
              <w:t xml:space="preserve"> and Observance Eye Donation Fortnight &amp; World Sight Day (District level) 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caps/>
                <w:sz w:val="24"/>
                <w:szCs w:val="24"/>
              </w:rPr>
            </w:pPr>
            <w:r w:rsidRPr="00C522B1">
              <w:rPr>
                <w:caps/>
                <w:sz w:val="24"/>
                <w:szCs w:val="24"/>
              </w:rPr>
              <w:t>9</w:t>
            </w:r>
            <w:r w:rsidRPr="00C522B1">
              <w:rPr>
                <w:sz w:val="24"/>
                <w:szCs w:val="24"/>
              </w:rPr>
              <w:t xml:space="preserve"> Districts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Rs.      9,00,000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Needed to enhance activities at the Districts     </w:t>
            </w: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@ Rs. 1,00,000 per district:</w:t>
            </w: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IEC - Rs. 60,000;   EDF - Rs. 20,000;   WSD - Rs. 20,000</w:t>
            </w:r>
          </w:p>
        </w:tc>
      </w:tr>
      <w:tr w:rsidR="008A5AD2" w:rsidRPr="00C522B1" w:rsidTr="00C5622D">
        <w:trPr>
          <w:trHeight w:val="344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1.11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Procurement of Ophthalmic Equipments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Rs.    80,00,000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More sophisticated instruments are needed to tackle </w:t>
            </w:r>
            <w:proofErr w:type="spellStart"/>
            <w:r w:rsidRPr="00C522B1">
              <w:rPr>
                <w:i/>
                <w:sz w:val="24"/>
                <w:szCs w:val="24"/>
              </w:rPr>
              <w:t>ew</w:t>
            </w:r>
            <w:proofErr w:type="spellEnd"/>
            <w:r w:rsidRPr="00C522B1">
              <w:rPr>
                <w:i/>
                <w:sz w:val="24"/>
                <w:szCs w:val="24"/>
              </w:rPr>
              <w:t xml:space="preserve"> generations of eye problems</w:t>
            </w:r>
          </w:p>
        </w:tc>
      </w:tr>
      <w:tr w:rsidR="008A5AD2" w:rsidRPr="00C522B1" w:rsidTr="00C5622D">
        <w:trPr>
          <w:trHeight w:val="344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  1.12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Maintenance of Ophthalmic Equipments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Rs.      8,00,000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Technically required to maintain sophisticated instruments (for Annual </w:t>
            </w:r>
            <w:proofErr w:type="spellStart"/>
            <w:r w:rsidRPr="00C522B1">
              <w:rPr>
                <w:i/>
                <w:sz w:val="24"/>
                <w:szCs w:val="24"/>
              </w:rPr>
              <w:t>Maintainance</w:t>
            </w:r>
            <w:proofErr w:type="spellEnd"/>
            <w:r w:rsidRPr="00C522B1">
              <w:rPr>
                <w:i/>
                <w:sz w:val="24"/>
                <w:szCs w:val="24"/>
              </w:rPr>
              <w:t xml:space="preserve"> Contract) as above</w:t>
            </w:r>
          </w:p>
        </w:tc>
      </w:tr>
      <w:tr w:rsidR="008A5AD2" w:rsidRPr="00C522B1" w:rsidTr="00C5622D">
        <w:trPr>
          <w:trHeight w:val="347"/>
        </w:trPr>
        <w:tc>
          <w:tcPr>
            <w:tcW w:w="150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SUB - TOTAL :    Rs. 1,52,50,000</w:t>
            </w:r>
          </w:p>
        </w:tc>
      </w:tr>
      <w:tr w:rsidR="008A5AD2" w:rsidRPr="00C522B1" w:rsidTr="00C5622D">
        <w:trPr>
          <w:trHeight w:val="25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</w:t>
            </w:r>
          </w:p>
        </w:tc>
        <w:tc>
          <w:tcPr>
            <w:tcW w:w="13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NON- RECURRING GRANT - IN - AID</w:t>
            </w:r>
          </w:p>
        </w:tc>
      </w:tr>
      <w:tr w:rsidR="008A5AD2" w:rsidRPr="00C522B1" w:rsidTr="00C5622D">
        <w:trPr>
          <w:trHeight w:val="15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For RIO (new) @ Rs.60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Not applicable</w:t>
            </w:r>
          </w:p>
        </w:tc>
      </w:tr>
      <w:tr w:rsidR="008A5AD2" w:rsidRPr="00C522B1" w:rsidTr="00C5622D">
        <w:trPr>
          <w:trHeight w:val="27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2.2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For Medical College@ Rs.40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Not applicable</w:t>
            </w:r>
          </w:p>
        </w:tc>
      </w:tr>
      <w:tr w:rsidR="008A5AD2" w:rsidRPr="00C522B1" w:rsidTr="00C5622D">
        <w:trPr>
          <w:trHeight w:val="15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2.3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For  Vision Centre @ Rs. 50,000/-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30 nos.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Rs.     15,00,000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pStyle w:val="ListParagraph"/>
              <w:ind w:hanging="720"/>
              <w:jc w:val="both"/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No. of  Vision </w:t>
            </w:r>
            <w:proofErr w:type="spellStart"/>
            <w:r w:rsidRPr="00C522B1">
              <w:rPr>
                <w:i/>
                <w:sz w:val="24"/>
                <w:szCs w:val="24"/>
              </w:rPr>
              <w:t>Centres</w:t>
            </w:r>
            <w:proofErr w:type="spellEnd"/>
            <w:r w:rsidRPr="00C522B1">
              <w:rPr>
                <w:i/>
                <w:sz w:val="24"/>
                <w:szCs w:val="24"/>
              </w:rPr>
              <w:t xml:space="preserve"> revised to 30 </w:t>
            </w:r>
          </w:p>
        </w:tc>
      </w:tr>
      <w:tr w:rsidR="008A5AD2" w:rsidRPr="00C522B1" w:rsidTr="00C5622D">
        <w:trPr>
          <w:trHeight w:val="43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2.4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For Eye Bank @ Rs.20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Rs.     20,00,000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Raised from Rs. 15 </w:t>
            </w:r>
            <w:proofErr w:type="spellStart"/>
            <w:r w:rsidRPr="00C522B1">
              <w:rPr>
                <w:i/>
                <w:sz w:val="24"/>
                <w:szCs w:val="24"/>
              </w:rPr>
              <w:t>lakhs</w:t>
            </w:r>
            <w:proofErr w:type="spellEnd"/>
            <w:r w:rsidRPr="00C522B1">
              <w:rPr>
                <w:i/>
                <w:sz w:val="24"/>
                <w:szCs w:val="24"/>
              </w:rPr>
              <w:t xml:space="preserve"> to Rs. 20 </w:t>
            </w:r>
            <w:proofErr w:type="spellStart"/>
            <w:r w:rsidRPr="00C522B1">
              <w:rPr>
                <w:i/>
                <w:sz w:val="24"/>
                <w:szCs w:val="24"/>
              </w:rPr>
              <w:t>lakhs</w:t>
            </w:r>
            <w:proofErr w:type="spellEnd"/>
            <w:r w:rsidRPr="00C522B1">
              <w:rPr>
                <w:i/>
                <w:sz w:val="24"/>
                <w:szCs w:val="24"/>
              </w:rPr>
              <w:t xml:space="preserve"> out of </w:t>
            </w:r>
            <w:proofErr w:type="gramStart"/>
            <w:r w:rsidRPr="00C522B1">
              <w:rPr>
                <w:i/>
                <w:sz w:val="24"/>
                <w:szCs w:val="24"/>
              </w:rPr>
              <w:t>which  Rs</w:t>
            </w:r>
            <w:proofErr w:type="gramEnd"/>
            <w:r w:rsidRPr="00C522B1">
              <w:rPr>
                <w:i/>
                <w:sz w:val="24"/>
                <w:szCs w:val="24"/>
              </w:rPr>
              <w:t xml:space="preserve">. 8,82,000  only could be </w:t>
            </w:r>
            <w:proofErr w:type="spellStart"/>
            <w:r w:rsidRPr="00C522B1">
              <w:rPr>
                <w:i/>
                <w:sz w:val="24"/>
                <w:szCs w:val="24"/>
              </w:rPr>
              <w:t>utilised</w:t>
            </w:r>
            <w:proofErr w:type="spellEnd"/>
            <w:r w:rsidRPr="00C522B1">
              <w:rPr>
                <w:i/>
                <w:sz w:val="24"/>
                <w:szCs w:val="24"/>
              </w:rPr>
              <w:t xml:space="preserve"> for the salary of Eye Bank Man-power suggested at Sl. No. </w:t>
            </w:r>
            <w:r w:rsidRPr="00C522B1">
              <w:rPr>
                <w:b/>
                <w:i/>
                <w:sz w:val="24"/>
                <w:szCs w:val="24"/>
              </w:rPr>
              <w:t>H 3.3 – 3.8 below</w:t>
            </w:r>
            <w:r w:rsidRPr="00C522B1">
              <w:rPr>
                <w:i/>
                <w:sz w:val="24"/>
                <w:szCs w:val="24"/>
              </w:rPr>
              <w:t xml:space="preserve"> after conversion to ‘</w:t>
            </w:r>
            <w:r w:rsidRPr="00C522B1">
              <w:rPr>
                <w:b/>
                <w:i/>
                <w:sz w:val="24"/>
                <w:szCs w:val="24"/>
              </w:rPr>
              <w:t>Recurring</w:t>
            </w:r>
            <w:r w:rsidRPr="00C522B1">
              <w:rPr>
                <w:i/>
                <w:sz w:val="24"/>
                <w:szCs w:val="24"/>
              </w:rPr>
              <w:t>’</w:t>
            </w:r>
          </w:p>
        </w:tc>
      </w:tr>
      <w:tr w:rsidR="008A5AD2" w:rsidRPr="00C522B1" w:rsidTr="00C5622D">
        <w:trPr>
          <w:trHeight w:val="43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2.5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For Eye Donation Centre @ Rs.1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 nos.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Rs.       2,00,000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No change</w:t>
            </w:r>
          </w:p>
        </w:tc>
      </w:tr>
      <w:tr w:rsidR="008A5AD2" w:rsidRPr="00C522B1" w:rsidTr="00C5622D">
        <w:trPr>
          <w:trHeight w:val="15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2.6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For NGOs @ Rs.30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Rs.     30,00,000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As before</w:t>
            </w:r>
          </w:p>
        </w:tc>
      </w:tr>
      <w:tr w:rsidR="008A5AD2" w:rsidRPr="00C522B1" w:rsidTr="00C5622D">
        <w:trPr>
          <w:trHeight w:val="7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2.7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For Eye Wards and Eye OTS @ Rs.75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All districts had already been covered</w:t>
            </w:r>
          </w:p>
        </w:tc>
      </w:tr>
      <w:tr w:rsidR="008A5AD2" w:rsidRPr="00C522B1" w:rsidTr="00C5622D">
        <w:trPr>
          <w:trHeight w:val="15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2.8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For Mobile Ophthalmic Units with </w:t>
            </w:r>
            <w:proofErr w:type="spellStart"/>
            <w:r w:rsidRPr="00C522B1">
              <w:rPr>
                <w:sz w:val="24"/>
                <w:szCs w:val="24"/>
              </w:rPr>
              <w:t>tele</w:t>
            </w:r>
            <w:proofErr w:type="spellEnd"/>
            <w:r w:rsidRPr="00C522B1">
              <w:rPr>
                <w:sz w:val="24"/>
                <w:szCs w:val="24"/>
              </w:rPr>
              <w:t xml:space="preserve">-network @ Rs.60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No new proposal</w:t>
            </w:r>
          </w:p>
        </w:tc>
      </w:tr>
      <w:tr w:rsidR="008A5AD2" w:rsidRPr="00C522B1" w:rsidTr="00C5622D">
        <w:trPr>
          <w:trHeight w:val="15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2.9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Grant-in-aid for strengthening of  District Hospitals @ Rs.20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 nos.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Rs.  1,00,00,000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Only those District Hospitals where Ophthalmic Surgeons are presently available are included</w:t>
            </w:r>
          </w:p>
        </w:tc>
      </w:tr>
      <w:tr w:rsidR="008A5AD2" w:rsidRPr="00C522B1" w:rsidTr="00C5622D">
        <w:trPr>
          <w:trHeight w:val="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2.10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Grant-in-aid for strengthening of   Sub Divisional Hospitals@ Rs.5 </w:t>
            </w:r>
            <w:proofErr w:type="spellStart"/>
            <w:r w:rsidRPr="00C522B1">
              <w:rPr>
                <w:sz w:val="24"/>
                <w:szCs w:val="24"/>
              </w:rPr>
              <w:t>lakh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Already included in </w:t>
            </w:r>
            <w:proofErr w:type="spellStart"/>
            <w:r w:rsidRPr="00C522B1">
              <w:rPr>
                <w:i/>
                <w:sz w:val="24"/>
                <w:szCs w:val="24"/>
              </w:rPr>
              <w:t>Sl.no</w:t>
            </w:r>
            <w:proofErr w:type="spellEnd"/>
            <w:r w:rsidRPr="00C522B1">
              <w:rPr>
                <w:i/>
                <w:sz w:val="24"/>
                <w:szCs w:val="24"/>
              </w:rPr>
              <w:t xml:space="preserve">. </w:t>
            </w:r>
            <w:r w:rsidRPr="00C522B1">
              <w:rPr>
                <w:b/>
                <w:i/>
                <w:sz w:val="24"/>
                <w:szCs w:val="24"/>
              </w:rPr>
              <w:t>H. 2.3</w:t>
            </w:r>
            <w:r w:rsidRPr="00C522B1">
              <w:rPr>
                <w:i/>
                <w:sz w:val="24"/>
                <w:szCs w:val="24"/>
              </w:rPr>
              <w:t xml:space="preserve"> among  30 Vision </w:t>
            </w:r>
            <w:proofErr w:type="spellStart"/>
            <w:r w:rsidRPr="00C522B1">
              <w:rPr>
                <w:i/>
                <w:sz w:val="24"/>
                <w:szCs w:val="24"/>
              </w:rPr>
              <w:t>Centres</w:t>
            </w:r>
            <w:proofErr w:type="spellEnd"/>
          </w:p>
        </w:tc>
      </w:tr>
      <w:tr w:rsidR="008A5AD2" w:rsidRPr="00C522B1" w:rsidTr="00C5622D">
        <w:trPr>
          <w:trHeight w:val="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lastRenderedPageBreak/>
              <w:t>H. 2.11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Management information system, education, monitoring and evaluation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Rs.       1,00,000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For improvement in the reporting system with proper evaluation of the reports</w:t>
            </w:r>
          </w:p>
        </w:tc>
      </w:tr>
      <w:tr w:rsidR="008A5AD2" w:rsidRPr="00C522B1" w:rsidTr="00C5622D">
        <w:trPr>
          <w:trHeight w:val="70"/>
        </w:trPr>
        <w:tc>
          <w:tcPr>
            <w:tcW w:w="15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                                                       SUB – </w:t>
            </w:r>
            <w:proofErr w:type="gramStart"/>
            <w:r w:rsidRPr="00C522B1">
              <w:rPr>
                <w:b/>
                <w:sz w:val="24"/>
                <w:szCs w:val="24"/>
              </w:rPr>
              <w:t>TOTAL :</w:t>
            </w:r>
            <w:proofErr w:type="gramEnd"/>
            <w:r w:rsidRPr="00C522B1">
              <w:rPr>
                <w:b/>
                <w:sz w:val="24"/>
                <w:szCs w:val="24"/>
              </w:rPr>
              <w:t xml:space="preserve">    Rs.  1,68,00,000</w:t>
            </w:r>
          </w:p>
        </w:tc>
      </w:tr>
      <w:tr w:rsidR="008A5AD2" w:rsidRPr="00C522B1" w:rsidTr="00C5622D">
        <w:trPr>
          <w:trHeight w:val="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</w:t>
            </w:r>
          </w:p>
        </w:tc>
        <w:tc>
          <w:tcPr>
            <w:tcW w:w="13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Contractual Man Power</w:t>
            </w:r>
          </w:p>
        </w:tc>
      </w:tr>
      <w:tr w:rsidR="008A5AD2" w:rsidRPr="00C522B1" w:rsidTr="00C5622D">
        <w:trPr>
          <w:trHeight w:val="28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3.1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 xml:space="preserve">Ophthalmic Surgeon@ </w:t>
            </w:r>
            <w:r w:rsidRPr="00C522B1">
              <w:rPr>
                <w:sz w:val="24"/>
                <w:szCs w:val="24"/>
              </w:rPr>
              <w:t xml:space="preserve">Rs.25000/- </w:t>
            </w:r>
            <w:proofErr w:type="spellStart"/>
            <w:r w:rsidRPr="00C522B1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NA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No candidate will be available in the near future</w:t>
            </w:r>
          </w:p>
        </w:tc>
      </w:tr>
      <w:tr w:rsidR="008A5AD2" w:rsidRPr="00C522B1" w:rsidTr="00C5622D">
        <w:trPr>
          <w:trHeight w:val="28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3.2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>Ophthalmic Assistant @</w:t>
            </w:r>
            <w:r w:rsidRPr="00C522B1">
              <w:rPr>
                <w:sz w:val="24"/>
                <w:szCs w:val="24"/>
              </w:rPr>
              <w:t xml:space="preserve"> Rs.12,000/- </w:t>
            </w:r>
            <w:proofErr w:type="spellStart"/>
            <w:r w:rsidRPr="00C522B1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Rs.   37,44,000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Proposed to raise  salary of Contractual OA’s to </w:t>
            </w: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>@ Rs.12</w:t>
            </w:r>
            <w:proofErr w:type="gramStart"/>
            <w:r w:rsidRPr="00C522B1">
              <w:rPr>
                <w:i/>
                <w:sz w:val="24"/>
                <w:szCs w:val="24"/>
              </w:rPr>
              <w:t>,000</w:t>
            </w:r>
            <w:proofErr w:type="gramEnd"/>
            <w:r w:rsidRPr="00C522B1">
              <w:rPr>
                <w:i/>
                <w:sz w:val="24"/>
                <w:szCs w:val="24"/>
              </w:rPr>
              <w:t xml:space="preserve">/- p.m. </w:t>
            </w:r>
          </w:p>
          <w:p w:rsidR="008A5AD2" w:rsidRPr="00C522B1" w:rsidRDefault="008A5AD2" w:rsidP="00C5622D">
            <w:pPr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Basic pay of Regular OA : Rs.9,300-34,800(GP Rs. 4,800) State Contract OA gets Rs. 11,3000/- pm. </w:t>
            </w:r>
          </w:p>
        </w:tc>
      </w:tr>
      <w:tr w:rsidR="008A5AD2" w:rsidRPr="00C522B1" w:rsidTr="00C5622D">
        <w:trPr>
          <w:trHeight w:val="29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3.3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>Eye  Bank Manager @</w:t>
            </w:r>
            <w:r w:rsidRPr="00C522B1">
              <w:rPr>
                <w:sz w:val="24"/>
                <w:szCs w:val="24"/>
              </w:rPr>
              <w:t xml:space="preserve"> Rs.18,000/- p.m.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Rs.     2,16,000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both"/>
              <w:rPr>
                <w:i/>
                <w:sz w:val="24"/>
                <w:szCs w:val="24"/>
              </w:rPr>
            </w:pPr>
            <w:r w:rsidRPr="00C522B1">
              <w:rPr>
                <w:i/>
                <w:sz w:val="24"/>
                <w:szCs w:val="24"/>
              </w:rPr>
              <w:t xml:space="preserve">For full-fledged functioning of the Eye Bank at Civil Hospital, </w:t>
            </w:r>
            <w:proofErr w:type="spellStart"/>
            <w:r w:rsidRPr="00C522B1">
              <w:rPr>
                <w:i/>
                <w:sz w:val="24"/>
                <w:szCs w:val="24"/>
              </w:rPr>
              <w:t>Aizawl</w:t>
            </w:r>
            <w:proofErr w:type="spellEnd"/>
            <w:r w:rsidRPr="00C522B1">
              <w:rPr>
                <w:i/>
                <w:sz w:val="24"/>
                <w:szCs w:val="24"/>
              </w:rPr>
              <w:t>, a team, prescribed by the Standards of Eye Banking 2009 is proposed. The total requirement for salary per annum is only Rs. 8</w:t>
            </w:r>
            <w:proofErr w:type="gramStart"/>
            <w:r w:rsidRPr="00C522B1">
              <w:rPr>
                <w:i/>
                <w:sz w:val="24"/>
                <w:szCs w:val="24"/>
              </w:rPr>
              <w:t>,82,000</w:t>
            </w:r>
            <w:proofErr w:type="gramEnd"/>
            <w:r w:rsidRPr="00C522B1">
              <w:rPr>
                <w:i/>
                <w:sz w:val="24"/>
                <w:szCs w:val="24"/>
              </w:rPr>
              <w:t xml:space="preserve"> which could be met from Sl. No. </w:t>
            </w:r>
            <w:r w:rsidRPr="00C522B1">
              <w:rPr>
                <w:b/>
                <w:i/>
                <w:sz w:val="24"/>
                <w:szCs w:val="24"/>
              </w:rPr>
              <w:t>H. 2.4</w:t>
            </w:r>
            <w:r w:rsidRPr="00C522B1">
              <w:rPr>
                <w:i/>
                <w:sz w:val="24"/>
                <w:szCs w:val="24"/>
              </w:rPr>
              <w:t xml:space="preserve"> above if it were made ‘</w:t>
            </w:r>
            <w:r w:rsidRPr="00C522B1">
              <w:rPr>
                <w:b/>
                <w:i/>
                <w:sz w:val="24"/>
                <w:szCs w:val="24"/>
              </w:rPr>
              <w:t>Recurring</w:t>
            </w:r>
            <w:r w:rsidRPr="00C522B1">
              <w:rPr>
                <w:i/>
                <w:sz w:val="24"/>
                <w:szCs w:val="24"/>
              </w:rPr>
              <w:t xml:space="preserve">’ </w:t>
            </w:r>
          </w:p>
        </w:tc>
      </w:tr>
      <w:tr w:rsidR="008A5AD2" w:rsidRPr="00C522B1" w:rsidTr="00C5622D">
        <w:trPr>
          <w:trHeight w:val="29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3.4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 xml:space="preserve">Eye Donation </w:t>
            </w:r>
            <w:proofErr w:type="spellStart"/>
            <w:r w:rsidRPr="00C522B1">
              <w:rPr>
                <w:bCs/>
                <w:sz w:val="24"/>
                <w:szCs w:val="24"/>
              </w:rPr>
              <w:t>Counsellor</w:t>
            </w:r>
            <w:proofErr w:type="spellEnd"/>
            <w:r w:rsidRPr="00C522B1">
              <w:rPr>
                <w:bCs/>
                <w:sz w:val="24"/>
                <w:szCs w:val="24"/>
              </w:rPr>
              <w:t xml:space="preserve"> @</w:t>
            </w:r>
            <w:r w:rsidRPr="00C522B1">
              <w:rPr>
                <w:sz w:val="24"/>
                <w:szCs w:val="24"/>
              </w:rPr>
              <w:t xml:space="preserve"> Rs.15,000/- p.m.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Rs.     1,80,000</w:t>
            </w:r>
          </w:p>
        </w:tc>
        <w:tc>
          <w:tcPr>
            <w:tcW w:w="49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</w:p>
        </w:tc>
      </w:tr>
      <w:tr w:rsidR="008A5AD2" w:rsidRPr="00C522B1" w:rsidTr="00C5622D">
        <w:trPr>
          <w:trHeight w:val="29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3.5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>Eye  Bank Technician @</w:t>
            </w:r>
            <w:r w:rsidRPr="00C522B1">
              <w:rPr>
                <w:sz w:val="24"/>
                <w:szCs w:val="24"/>
              </w:rPr>
              <w:t xml:space="preserve"> Rs.12,000/- p.m.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Rs.     1,44,000</w:t>
            </w:r>
          </w:p>
        </w:tc>
        <w:tc>
          <w:tcPr>
            <w:tcW w:w="49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</w:tr>
      <w:tr w:rsidR="008A5AD2" w:rsidRPr="00C522B1" w:rsidTr="00C5622D">
        <w:trPr>
          <w:trHeight w:val="29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3.6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>DEO cum Accountant @</w:t>
            </w:r>
            <w:r w:rsidRPr="00C522B1">
              <w:rPr>
                <w:sz w:val="24"/>
                <w:szCs w:val="24"/>
              </w:rPr>
              <w:t xml:space="preserve"> Rs.12,000/- p.m.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Rs.     1,44,000</w:t>
            </w:r>
          </w:p>
        </w:tc>
        <w:tc>
          <w:tcPr>
            <w:tcW w:w="49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</w:tr>
      <w:tr w:rsidR="008A5AD2" w:rsidRPr="00C522B1" w:rsidTr="00C5622D">
        <w:trPr>
          <w:trHeight w:val="29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3.7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>Eye Bank Driver @</w:t>
            </w:r>
            <w:r w:rsidRPr="00C522B1">
              <w:rPr>
                <w:sz w:val="24"/>
                <w:szCs w:val="24"/>
              </w:rPr>
              <w:t xml:space="preserve"> Rs.10,000/- p.m.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Rs.     1,20,000</w:t>
            </w:r>
          </w:p>
        </w:tc>
        <w:tc>
          <w:tcPr>
            <w:tcW w:w="49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</w:tr>
      <w:tr w:rsidR="008A5AD2" w:rsidRPr="00C522B1" w:rsidTr="00C5622D">
        <w:trPr>
          <w:trHeight w:val="29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H. 3.8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ind w:left="-28"/>
              <w:rPr>
                <w:sz w:val="24"/>
                <w:szCs w:val="24"/>
              </w:rPr>
            </w:pPr>
            <w:r w:rsidRPr="00C522B1">
              <w:rPr>
                <w:bCs/>
                <w:sz w:val="24"/>
                <w:szCs w:val="24"/>
              </w:rPr>
              <w:t>Eye Bank Helper @</w:t>
            </w:r>
            <w:r w:rsidRPr="00C522B1">
              <w:rPr>
                <w:sz w:val="24"/>
                <w:szCs w:val="24"/>
              </w:rPr>
              <w:t xml:space="preserve"> Rs.9,000/- p.m.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Rs.     1,08,000</w:t>
            </w:r>
          </w:p>
        </w:tc>
        <w:tc>
          <w:tcPr>
            <w:tcW w:w="49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AD2" w:rsidRPr="00C522B1" w:rsidRDefault="008A5AD2" w:rsidP="00C5622D">
            <w:pPr>
              <w:jc w:val="center"/>
              <w:rPr>
                <w:sz w:val="24"/>
                <w:szCs w:val="24"/>
              </w:rPr>
            </w:pPr>
          </w:p>
        </w:tc>
      </w:tr>
    </w:tbl>
    <w:p w:rsidR="008A5AD2" w:rsidRPr="00C522B1" w:rsidRDefault="008A5AD2" w:rsidP="008A5AD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522B1">
        <w:rPr>
          <w:sz w:val="24"/>
          <w:szCs w:val="24"/>
        </w:rPr>
        <w:t xml:space="preserve">                                                                                                      </w:t>
      </w:r>
      <w:r w:rsidRPr="00C522B1">
        <w:rPr>
          <w:b/>
          <w:sz w:val="24"/>
          <w:szCs w:val="24"/>
        </w:rPr>
        <w:t xml:space="preserve">SUB – </w:t>
      </w:r>
      <w:proofErr w:type="gramStart"/>
      <w:r w:rsidRPr="00C522B1">
        <w:rPr>
          <w:b/>
          <w:sz w:val="24"/>
          <w:szCs w:val="24"/>
        </w:rPr>
        <w:t>TOTAL :</w:t>
      </w:r>
      <w:proofErr w:type="gramEnd"/>
      <w:r w:rsidRPr="00C522B1">
        <w:rPr>
          <w:b/>
          <w:sz w:val="24"/>
          <w:szCs w:val="24"/>
        </w:rPr>
        <w:t xml:space="preserve">     Rs.   46</w:t>
      </w:r>
      <w:proofErr w:type="gramStart"/>
      <w:r w:rsidRPr="00C522B1">
        <w:rPr>
          <w:b/>
          <w:sz w:val="24"/>
          <w:szCs w:val="24"/>
        </w:rPr>
        <w:t>,56,000</w:t>
      </w:r>
      <w:proofErr w:type="gramEnd"/>
    </w:p>
    <w:p w:rsidR="008A5AD2" w:rsidRPr="00C522B1" w:rsidRDefault="008A5AD2" w:rsidP="008A5AD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522B1">
        <w:rPr>
          <w:sz w:val="24"/>
          <w:szCs w:val="24"/>
        </w:rPr>
        <w:t xml:space="preserve">    </w:t>
      </w:r>
      <w:r w:rsidRPr="00C522B1">
        <w:rPr>
          <w:b/>
          <w:sz w:val="24"/>
          <w:szCs w:val="24"/>
        </w:rPr>
        <w:t xml:space="preserve">GRAND </w:t>
      </w:r>
      <w:proofErr w:type="gramStart"/>
      <w:r w:rsidRPr="00C522B1">
        <w:rPr>
          <w:b/>
          <w:sz w:val="24"/>
          <w:szCs w:val="24"/>
        </w:rPr>
        <w:t>TOTAL :</w:t>
      </w:r>
      <w:proofErr w:type="gramEnd"/>
      <w:r w:rsidRPr="00C522B1">
        <w:rPr>
          <w:b/>
          <w:sz w:val="24"/>
          <w:szCs w:val="24"/>
        </w:rPr>
        <w:t xml:space="preserve"> Rs. 3,67,06,000</w:t>
      </w:r>
      <w:r w:rsidRPr="00C522B1">
        <w:rPr>
          <w:b/>
          <w:i/>
          <w:sz w:val="24"/>
          <w:szCs w:val="24"/>
        </w:rPr>
        <w:t xml:space="preserve"> (Rupees Three </w:t>
      </w:r>
      <w:proofErr w:type="spellStart"/>
      <w:r w:rsidRPr="00C522B1">
        <w:rPr>
          <w:b/>
          <w:i/>
          <w:sz w:val="24"/>
          <w:szCs w:val="24"/>
        </w:rPr>
        <w:t>Crores</w:t>
      </w:r>
      <w:proofErr w:type="spellEnd"/>
      <w:r w:rsidRPr="00C522B1">
        <w:rPr>
          <w:b/>
          <w:i/>
          <w:sz w:val="24"/>
          <w:szCs w:val="24"/>
        </w:rPr>
        <w:t xml:space="preserve">, </w:t>
      </w:r>
      <w:proofErr w:type="spellStart"/>
      <w:r w:rsidRPr="00C522B1">
        <w:rPr>
          <w:b/>
          <w:i/>
          <w:sz w:val="24"/>
          <w:szCs w:val="24"/>
        </w:rPr>
        <w:t>Sixtyseven</w:t>
      </w:r>
      <w:proofErr w:type="spellEnd"/>
      <w:r w:rsidRPr="00C522B1">
        <w:rPr>
          <w:b/>
          <w:i/>
          <w:sz w:val="24"/>
          <w:szCs w:val="24"/>
        </w:rPr>
        <w:t xml:space="preserve"> </w:t>
      </w:r>
      <w:proofErr w:type="spellStart"/>
      <w:r w:rsidRPr="00C522B1">
        <w:rPr>
          <w:b/>
          <w:i/>
          <w:sz w:val="24"/>
          <w:szCs w:val="24"/>
        </w:rPr>
        <w:t>lakhs</w:t>
      </w:r>
      <w:proofErr w:type="spellEnd"/>
      <w:r w:rsidRPr="00C522B1">
        <w:rPr>
          <w:b/>
          <w:i/>
          <w:sz w:val="24"/>
          <w:szCs w:val="24"/>
        </w:rPr>
        <w:t xml:space="preserve"> and Six thousands only)</w:t>
      </w:r>
    </w:p>
    <w:p w:rsidR="008A5AD2" w:rsidRPr="00C522B1" w:rsidRDefault="008A5AD2" w:rsidP="008A5AD2">
      <w:pPr>
        <w:pStyle w:val="ListParagraph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A5AD2" w:rsidRPr="00C522B1" w:rsidRDefault="008A5AD2" w:rsidP="008A5AD2">
      <w:pPr>
        <w:pStyle w:val="ListParagraph"/>
        <w:autoSpaceDE w:val="0"/>
        <w:autoSpaceDN w:val="0"/>
        <w:adjustRightInd w:val="0"/>
        <w:spacing w:after="0" w:line="240" w:lineRule="auto"/>
        <w:rPr>
          <w:b/>
          <w:i/>
          <w:sz w:val="24"/>
          <w:szCs w:val="24"/>
        </w:rPr>
      </w:pPr>
    </w:p>
    <w:p w:rsidR="008A5AD2" w:rsidRPr="00C522B1" w:rsidRDefault="008A5AD2" w:rsidP="008A5AD2">
      <w:pPr>
        <w:pStyle w:val="ListParagraph"/>
        <w:autoSpaceDE w:val="0"/>
        <w:autoSpaceDN w:val="0"/>
        <w:adjustRightInd w:val="0"/>
        <w:spacing w:after="0" w:line="240" w:lineRule="auto"/>
        <w:ind w:left="12240" w:firstLine="720"/>
        <w:rPr>
          <w:b/>
          <w:i/>
          <w:sz w:val="24"/>
          <w:szCs w:val="24"/>
        </w:rPr>
      </w:pPr>
      <w:r w:rsidRPr="00C522B1">
        <w:rPr>
          <w:b/>
          <w:i/>
          <w:sz w:val="24"/>
          <w:szCs w:val="24"/>
        </w:rPr>
        <w:t xml:space="preserve">          </w:t>
      </w:r>
      <w:proofErr w:type="spellStart"/>
      <w:proofErr w:type="gramStart"/>
      <w:r w:rsidRPr="00C522B1">
        <w:rPr>
          <w:b/>
          <w:i/>
          <w:sz w:val="24"/>
          <w:szCs w:val="24"/>
        </w:rPr>
        <w:t>Sd</w:t>
      </w:r>
      <w:proofErr w:type="spellEnd"/>
      <w:proofErr w:type="gramEnd"/>
      <w:r w:rsidRPr="00C522B1">
        <w:rPr>
          <w:b/>
          <w:i/>
          <w:sz w:val="24"/>
          <w:szCs w:val="24"/>
        </w:rPr>
        <w:t>/-</w:t>
      </w:r>
    </w:p>
    <w:p w:rsidR="008A5AD2" w:rsidRPr="00C522B1" w:rsidRDefault="008A5AD2" w:rsidP="008A5AD2">
      <w:pPr>
        <w:pStyle w:val="ListParagraph"/>
        <w:autoSpaceDE w:val="0"/>
        <w:autoSpaceDN w:val="0"/>
        <w:adjustRightInd w:val="0"/>
        <w:spacing w:after="0" w:line="240" w:lineRule="auto"/>
        <w:rPr>
          <w:b/>
          <w:i/>
          <w:sz w:val="24"/>
          <w:szCs w:val="24"/>
        </w:rPr>
      </w:pP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</w:r>
      <w:r w:rsidRPr="00C522B1">
        <w:rPr>
          <w:b/>
          <w:i/>
          <w:sz w:val="24"/>
          <w:szCs w:val="24"/>
        </w:rPr>
        <w:tab/>
        <w:t xml:space="preserve">     State </w:t>
      </w:r>
      <w:proofErr w:type="spellStart"/>
      <w:r w:rsidRPr="00C522B1">
        <w:rPr>
          <w:b/>
          <w:i/>
          <w:sz w:val="24"/>
          <w:szCs w:val="24"/>
        </w:rPr>
        <w:t>Programme</w:t>
      </w:r>
      <w:proofErr w:type="spellEnd"/>
      <w:r w:rsidRPr="00C522B1">
        <w:rPr>
          <w:b/>
          <w:i/>
          <w:sz w:val="24"/>
          <w:szCs w:val="24"/>
        </w:rPr>
        <w:t xml:space="preserve"> Officer,</w:t>
      </w:r>
    </w:p>
    <w:p w:rsidR="008A5AD2" w:rsidRPr="00C522B1" w:rsidRDefault="008A5AD2" w:rsidP="008A5AD2">
      <w:pPr>
        <w:pStyle w:val="ListParagraph"/>
        <w:autoSpaceDE w:val="0"/>
        <w:autoSpaceDN w:val="0"/>
        <w:adjustRightInd w:val="0"/>
        <w:spacing w:after="0" w:line="240" w:lineRule="auto"/>
        <w:rPr>
          <w:b/>
          <w:i/>
          <w:sz w:val="24"/>
          <w:szCs w:val="24"/>
        </w:rPr>
      </w:pPr>
      <w:r w:rsidRPr="00C522B1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Blindness Control </w:t>
      </w:r>
      <w:proofErr w:type="spellStart"/>
      <w:r w:rsidRPr="00C522B1">
        <w:rPr>
          <w:b/>
          <w:i/>
          <w:sz w:val="24"/>
          <w:szCs w:val="24"/>
        </w:rPr>
        <w:t>Programme</w:t>
      </w:r>
      <w:proofErr w:type="spellEnd"/>
      <w:r w:rsidRPr="00C522B1">
        <w:rPr>
          <w:b/>
          <w:i/>
          <w:sz w:val="24"/>
          <w:szCs w:val="24"/>
        </w:rPr>
        <w:t>,</w:t>
      </w:r>
    </w:p>
    <w:p w:rsidR="008A5AD2" w:rsidRPr="00C522B1" w:rsidRDefault="008A5AD2" w:rsidP="008A5AD2">
      <w:pPr>
        <w:autoSpaceDE w:val="0"/>
        <w:autoSpaceDN w:val="0"/>
        <w:adjustRightInd w:val="0"/>
        <w:spacing w:after="0" w:line="240" w:lineRule="auto"/>
        <w:rPr>
          <w:b/>
          <w:i/>
          <w:sz w:val="24"/>
          <w:szCs w:val="24"/>
        </w:rPr>
      </w:pPr>
      <w:r w:rsidRPr="00C522B1">
        <w:rPr>
          <w:b/>
          <w:i/>
          <w:sz w:val="24"/>
          <w:szCs w:val="24"/>
        </w:rPr>
        <w:t>Dt. 10</w:t>
      </w:r>
      <w:r w:rsidRPr="00C522B1">
        <w:rPr>
          <w:b/>
          <w:i/>
          <w:sz w:val="24"/>
          <w:szCs w:val="24"/>
          <w:vertAlign w:val="superscript"/>
        </w:rPr>
        <w:t>th</w:t>
      </w:r>
      <w:r w:rsidRPr="00C522B1">
        <w:rPr>
          <w:b/>
          <w:i/>
          <w:sz w:val="24"/>
          <w:szCs w:val="24"/>
        </w:rPr>
        <w:t xml:space="preserve"> December, 2012</w:t>
      </w:r>
      <w:r w:rsidRPr="00C522B1">
        <w:rPr>
          <w:b/>
          <w:i/>
          <w:sz w:val="24"/>
          <w:szCs w:val="24"/>
        </w:rPr>
        <w:tab/>
        <w:t xml:space="preserve">                                                                                                                                                    Directorate of Health Services,</w:t>
      </w:r>
    </w:p>
    <w:p w:rsidR="008A5AD2" w:rsidRPr="00C522B1" w:rsidRDefault="008A5AD2" w:rsidP="008A5AD2">
      <w:pPr>
        <w:autoSpaceDE w:val="0"/>
        <w:autoSpaceDN w:val="0"/>
        <w:adjustRightInd w:val="0"/>
        <w:spacing w:after="0" w:line="240" w:lineRule="auto"/>
        <w:rPr>
          <w:b/>
          <w:i/>
          <w:sz w:val="24"/>
          <w:szCs w:val="24"/>
        </w:rPr>
      </w:pPr>
      <w:r w:rsidRPr="00C522B1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C522B1">
        <w:rPr>
          <w:b/>
          <w:i/>
          <w:sz w:val="24"/>
          <w:szCs w:val="24"/>
        </w:rPr>
        <w:t>Mizoram</w:t>
      </w:r>
      <w:proofErr w:type="gramStart"/>
      <w:r w:rsidRPr="00C522B1">
        <w:rPr>
          <w:b/>
          <w:i/>
          <w:sz w:val="24"/>
          <w:szCs w:val="24"/>
        </w:rPr>
        <w:t>,Aizawl</w:t>
      </w:r>
      <w:proofErr w:type="spellEnd"/>
      <w:proofErr w:type="gramEnd"/>
      <w:r w:rsidRPr="00C522B1">
        <w:rPr>
          <w:b/>
          <w:i/>
          <w:sz w:val="24"/>
          <w:szCs w:val="24"/>
        </w:rPr>
        <w:t>.</w:t>
      </w:r>
    </w:p>
    <w:p w:rsidR="008A5AD2" w:rsidRDefault="008A5AD2" w:rsidP="008A5AD2">
      <w:pPr>
        <w:shd w:val="clear" w:color="auto" w:fill="FFFFFF"/>
        <w:ind w:left="29"/>
        <w:jc w:val="center"/>
        <w:rPr>
          <w:rFonts w:cs="Times New Roman"/>
          <w:b/>
          <w:color w:val="000000"/>
          <w:spacing w:val="-3"/>
          <w:sz w:val="24"/>
          <w:szCs w:val="24"/>
        </w:rPr>
      </w:pPr>
    </w:p>
    <w:p w:rsidR="00C36FAE" w:rsidRDefault="00C36FAE"/>
    <w:sectPr w:rsidR="00C36FAE" w:rsidSect="008A5AD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5B53"/>
    <w:multiLevelType w:val="hybridMultilevel"/>
    <w:tmpl w:val="08C4BA78"/>
    <w:lvl w:ilvl="0" w:tplc="54EEAE8E">
      <w:start w:val="1"/>
      <w:numFmt w:val="lowerLetter"/>
      <w:lvlText w:val="%1."/>
      <w:lvlJc w:val="left"/>
      <w:pPr>
        <w:ind w:left="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">
    <w:nsid w:val="542F45BC"/>
    <w:multiLevelType w:val="hybridMultilevel"/>
    <w:tmpl w:val="E3A0EE72"/>
    <w:lvl w:ilvl="0" w:tplc="20525DCE">
      <w:start w:val="1"/>
      <w:numFmt w:val="lowerLetter"/>
      <w:lvlText w:val="%1."/>
      <w:lvlJc w:val="left"/>
      <w:pPr>
        <w:ind w:left="332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A5AD2"/>
    <w:rsid w:val="008A5AD2"/>
    <w:rsid w:val="00C3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8A5AD2"/>
    <w:pPr>
      <w:ind w:left="720"/>
      <w:contextualSpacing/>
    </w:pPr>
  </w:style>
  <w:style w:type="table" w:styleId="TableGrid">
    <w:name w:val="Table Grid"/>
    <w:basedOn w:val="TableNormal"/>
    <w:rsid w:val="008A5A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8A5AD2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locked/>
    <w:rsid w:val="008A5A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gramme@Rs.400/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5373</Characters>
  <Application>Microsoft Office Word</Application>
  <DocSecurity>0</DocSecurity>
  <Lines>44</Lines>
  <Paragraphs>12</Paragraphs>
  <ScaleCrop>false</ScaleCrop>
  <Company/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2013-03-09T05:22:00Z</dcterms:created>
  <dcterms:modified xsi:type="dcterms:W3CDTF">2013-03-09T05:22:00Z</dcterms:modified>
</cp:coreProperties>
</file>